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2357" w:rsidRPr="00642F3F" w:rsidRDefault="00642F3F" w:rsidP="00642F3F">
      <w:pPr>
        <w:jc w:val="right"/>
        <w:rPr>
          <w:rFonts w:cstheme="minorHAnsi"/>
          <w:b/>
          <w:sz w:val="24"/>
          <w:szCs w:val="24"/>
        </w:rPr>
      </w:pPr>
      <w:bookmarkStart w:id="0" w:name="_GoBack"/>
      <w:bookmarkEnd w:id="0"/>
      <w:r w:rsidRPr="00642F3F">
        <w:rPr>
          <w:rFonts w:cstheme="minorHAnsi"/>
          <w:b/>
          <w:sz w:val="24"/>
          <w:szCs w:val="24"/>
        </w:rPr>
        <w:t>ANEXA 5</w:t>
      </w:r>
    </w:p>
    <w:p w:rsidR="00717985" w:rsidRPr="00717985" w:rsidRDefault="00717985">
      <w:pPr>
        <w:rPr>
          <w:rFonts w:cstheme="minorHAnsi"/>
          <w:b/>
        </w:rPr>
      </w:pPr>
    </w:p>
    <w:tbl>
      <w:tblPr>
        <w:tblStyle w:val="TableGrid"/>
        <w:tblW w:w="15026" w:type="dxa"/>
        <w:tblInd w:w="108" w:type="dxa"/>
        <w:tblLook w:val="04A0" w:firstRow="1" w:lastRow="0" w:firstColumn="1" w:lastColumn="0" w:noHBand="0" w:noVBand="1"/>
      </w:tblPr>
      <w:tblGrid>
        <w:gridCol w:w="1843"/>
        <w:gridCol w:w="5528"/>
        <w:gridCol w:w="4678"/>
        <w:gridCol w:w="2977"/>
      </w:tblGrid>
      <w:tr w:rsidR="0052329E" w:rsidRPr="00717985" w:rsidTr="00F345B7">
        <w:tc>
          <w:tcPr>
            <w:tcW w:w="7371" w:type="dxa"/>
            <w:gridSpan w:val="2"/>
            <w:shd w:val="clear" w:color="auto" w:fill="C6D9F1" w:themeFill="text2" w:themeFillTint="33"/>
          </w:tcPr>
          <w:p w:rsidR="00E77724" w:rsidRPr="00717985" w:rsidRDefault="00E77724" w:rsidP="00B765D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color w:val="000000"/>
                <w:sz w:val="28"/>
                <w:szCs w:val="28"/>
              </w:rPr>
            </w:pPr>
            <w:r w:rsidRPr="00717985">
              <w:rPr>
                <w:rFonts w:cstheme="minorHAnsi"/>
                <w:b/>
                <w:color w:val="000000"/>
                <w:sz w:val="28"/>
                <w:szCs w:val="28"/>
              </w:rPr>
              <w:t>BURSA DE VALORI BUCURESTI</w:t>
            </w:r>
          </w:p>
        </w:tc>
        <w:tc>
          <w:tcPr>
            <w:tcW w:w="4678" w:type="dxa"/>
            <w:shd w:val="clear" w:color="auto" w:fill="C6D9F1" w:themeFill="text2" w:themeFillTint="33"/>
          </w:tcPr>
          <w:p w:rsidR="00E77724" w:rsidRPr="00717985" w:rsidRDefault="00717985" w:rsidP="0011789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b/>
                <w:color w:val="000000"/>
                <w:sz w:val="28"/>
                <w:szCs w:val="28"/>
              </w:rPr>
            </w:pPr>
            <w:r w:rsidRPr="00717985">
              <w:rPr>
                <w:rFonts w:cstheme="minorHAnsi"/>
                <w:b/>
                <w:color w:val="000000"/>
                <w:sz w:val="28"/>
                <w:szCs w:val="28"/>
              </w:rPr>
              <w:t xml:space="preserve">Emitent : </w:t>
            </w:r>
          </w:p>
        </w:tc>
        <w:tc>
          <w:tcPr>
            <w:tcW w:w="2977" w:type="dxa"/>
            <w:shd w:val="clear" w:color="auto" w:fill="C6D9F1" w:themeFill="text2" w:themeFillTint="33"/>
          </w:tcPr>
          <w:p w:rsidR="00E77724" w:rsidRPr="00717985" w:rsidRDefault="00717985" w:rsidP="002D29F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b/>
                <w:color w:val="000000"/>
                <w:sz w:val="28"/>
                <w:szCs w:val="28"/>
              </w:rPr>
            </w:pPr>
            <w:r w:rsidRPr="00717985">
              <w:rPr>
                <w:rFonts w:cstheme="minorHAnsi"/>
                <w:b/>
                <w:color w:val="000000"/>
                <w:sz w:val="28"/>
                <w:szCs w:val="28"/>
              </w:rPr>
              <w:t>Observatii</w:t>
            </w:r>
          </w:p>
        </w:tc>
      </w:tr>
      <w:tr w:rsidR="00E77724" w:rsidRPr="00717985" w:rsidTr="00F345B7">
        <w:tc>
          <w:tcPr>
            <w:tcW w:w="7371" w:type="dxa"/>
            <w:gridSpan w:val="2"/>
          </w:tcPr>
          <w:p w:rsidR="00E77724" w:rsidRPr="00717985" w:rsidRDefault="00E77724" w:rsidP="00B765D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717985">
              <w:rPr>
                <w:rFonts w:cstheme="minorHAnsi"/>
                <w:b/>
                <w:color w:val="000000"/>
                <w:sz w:val="24"/>
                <w:szCs w:val="24"/>
              </w:rPr>
              <w:t>Piata reglementata</w:t>
            </w:r>
          </w:p>
        </w:tc>
        <w:tc>
          <w:tcPr>
            <w:tcW w:w="4678" w:type="dxa"/>
          </w:tcPr>
          <w:p w:rsidR="00E77724" w:rsidRPr="00717985" w:rsidRDefault="00E77724" w:rsidP="00B765D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</w:tcPr>
          <w:p w:rsidR="00E77724" w:rsidRPr="00717985" w:rsidRDefault="00E77724" w:rsidP="002D29F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52329E" w:rsidRPr="00717985" w:rsidTr="00F345B7">
        <w:tc>
          <w:tcPr>
            <w:tcW w:w="1843" w:type="dxa"/>
          </w:tcPr>
          <w:p w:rsidR="00E77724" w:rsidRPr="00717985" w:rsidRDefault="00E77724" w:rsidP="00717985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b/>
                <w:color w:val="000000"/>
                <w:sz w:val="20"/>
                <w:szCs w:val="20"/>
              </w:rPr>
            </w:pPr>
            <w:r w:rsidRPr="00717985">
              <w:rPr>
                <w:rFonts w:cstheme="minorHAnsi"/>
                <w:b/>
                <w:color w:val="000000"/>
                <w:sz w:val="20"/>
                <w:szCs w:val="20"/>
              </w:rPr>
              <w:t>Categoria 1 actiuni</w:t>
            </w:r>
          </w:p>
        </w:tc>
        <w:tc>
          <w:tcPr>
            <w:tcW w:w="5528" w:type="dxa"/>
          </w:tcPr>
          <w:p w:rsidR="00E77724" w:rsidRPr="00717985" w:rsidRDefault="00E77724" w:rsidP="00C9143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717985">
              <w:rPr>
                <w:rFonts w:cstheme="minorHAnsi"/>
                <w:color w:val="000000"/>
                <w:sz w:val="20"/>
                <w:szCs w:val="20"/>
              </w:rPr>
              <w:t xml:space="preserve">Dispersie actiuni distribuite public: </w:t>
            </w:r>
            <w:r w:rsidRPr="00717985">
              <w:rPr>
                <w:rFonts w:cstheme="minorHAnsi"/>
                <w:b/>
                <w:color w:val="000000"/>
                <w:sz w:val="20"/>
                <w:szCs w:val="20"/>
              </w:rPr>
              <w:t>cel putin 25%</w:t>
            </w:r>
          </w:p>
        </w:tc>
        <w:tc>
          <w:tcPr>
            <w:tcW w:w="4678" w:type="dxa"/>
          </w:tcPr>
          <w:p w:rsidR="00E77724" w:rsidRPr="00717985" w:rsidRDefault="00E77724" w:rsidP="00C9143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</w:tcPr>
          <w:p w:rsidR="00E77724" w:rsidRPr="00717985" w:rsidRDefault="00E77724" w:rsidP="002D29F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</w:tr>
      <w:tr w:rsidR="0052329E" w:rsidRPr="00717985" w:rsidTr="00F345B7">
        <w:tc>
          <w:tcPr>
            <w:tcW w:w="1843" w:type="dxa"/>
          </w:tcPr>
          <w:p w:rsidR="00E77724" w:rsidRPr="00717985" w:rsidRDefault="00E77724" w:rsidP="00B765D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5528" w:type="dxa"/>
          </w:tcPr>
          <w:p w:rsidR="00E77724" w:rsidRPr="00717985" w:rsidRDefault="00E77724" w:rsidP="00C9143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717985">
              <w:rPr>
                <w:rFonts w:cstheme="minorHAnsi"/>
                <w:color w:val="000000"/>
                <w:sz w:val="20"/>
                <w:szCs w:val="20"/>
              </w:rPr>
              <w:t>Numar actionari</w:t>
            </w:r>
            <w:r w:rsidRPr="00717985">
              <w:rPr>
                <w:rFonts w:cstheme="minorHAnsi"/>
                <w:b/>
                <w:color w:val="000000"/>
                <w:sz w:val="20"/>
                <w:szCs w:val="20"/>
              </w:rPr>
              <w:t>: minim 2.000 actionari</w:t>
            </w:r>
          </w:p>
        </w:tc>
        <w:tc>
          <w:tcPr>
            <w:tcW w:w="4678" w:type="dxa"/>
          </w:tcPr>
          <w:p w:rsidR="00E77724" w:rsidRPr="00717985" w:rsidRDefault="00E77724" w:rsidP="00C9143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</w:tcPr>
          <w:p w:rsidR="00E77724" w:rsidRPr="00717985" w:rsidRDefault="00E77724" w:rsidP="002D29F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</w:tr>
      <w:tr w:rsidR="0052329E" w:rsidRPr="00717985" w:rsidTr="00F345B7">
        <w:tc>
          <w:tcPr>
            <w:tcW w:w="1843" w:type="dxa"/>
          </w:tcPr>
          <w:p w:rsidR="00E77724" w:rsidRPr="00717985" w:rsidRDefault="00E77724" w:rsidP="00B765D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5528" w:type="dxa"/>
          </w:tcPr>
          <w:p w:rsidR="00E77724" w:rsidRPr="00717985" w:rsidRDefault="00E77724" w:rsidP="00C9143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717985">
              <w:rPr>
                <w:rFonts w:cstheme="minorHAnsi"/>
                <w:color w:val="000000"/>
                <w:sz w:val="20"/>
                <w:szCs w:val="20"/>
              </w:rPr>
              <w:t xml:space="preserve">Valoarea capitalurilor proprii: </w:t>
            </w:r>
            <w:r w:rsidRPr="00717985">
              <w:rPr>
                <w:rFonts w:cstheme="minorHAnsi"/>
                <w:b/>
                <w:color w:val="000000"/>
                <w:sz w:val="20"/>
                <w:szCs w:val="20"/>
              </w:rPr>
              <w:t>minim 30.000.000 euro</w:t>
            </w:r>
          </w:p>
          <w:p w:rsidR="00E77724" w:rsidRPr="00717985" w:rsidRDefault="00E77724" w:rsidP="00C9143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717985">
              <w:rPr>
                <w:rFonts w:cstheme="minorHAnsi"/>
                <w:color w:val="000000"/>
                <w:sz w:val="20"/>
                <w:szCs w:val="20"/>
              </w:rPr>
              <w:t xml:space="preserve">Valoarea capitalizarii anticipate: </w:t>
            </w:r>
            <w:r w:rsidRPr="00717985">
              <w:rPr>
                <w:rFonts w:cstheme="minorHAnsi"/>
                <w:b/>
                <w:color w:val="000000"/>
                <w:sz w:val="20"/>
                <w:szCs w:val="20"/>
              </w:rPr>
              <w:t>minim 30.000.000 euro</w:t>
            </w:r>
          </w:p>
        </w:tc>
        <w:tc>
          <w:tcPr>
            <w:tcW w:w="4678" w:type="dxa"/>
          </w:tcPr>
          <w:p w:rsidR="00DF3738" w:rsidRPr="00717985" w:rsidRDefault="00DF3738" w:rsidP="00C9143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</w:tcPr>
          <w:p w:rsidR="008155D3" w:rsidRPr="00717985" w:rsidRDefault="008155D3" w:rsidP="002D29F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</w:tr>
      <w:tr w:rsidR="0052329E" w:rsidRPr="00717985" w:rsidTr="00F345B7">
        <w:tc>
          <w:tcPr>
            <w:tcW w:w="1843" w:type="dxa"/>
          </w:tcPr>
          <w:p w:rsidR="00E77724" w:rsidRPr="00717985" w:rsidRDefault="00E77724" w:rsidP="00B765D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5528" w:type="dxa"/>
          </w:tcPr>
          <w:p w:rsidR="00E77724" w:rsidRPr="00717985" w:rsidRDefault="00E77724" w:rsidP="00C9143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717985">
              <w:rPr>
                <w:rFonts w:cstheme="minorHAnsi"/>
                <w:color w:val="000000"/>
                <w:sz w:val="20"/>
                <w:szCs w:val="20"/>
              </w:rPr>
              <w:t xml:space="preserve">Profit net pe </w:t>
            </w:r>
            <w:r w:rsidRPr="00717985">
              <w:rPr>
                <w:rFonts w:cstheme="minorHAnsi"/>
                <w:b/>
                <w:color w:val="000000"/>
                <w:sz w:val="20"/>
                <w:szCs w:val="20"/>
              </w:rPr>
              <w:t>ultimii 2 ani</w:t>
            </w:r>
          </w:p>
        </w:tc>
        <w:tc>
          <w:tcPr>
            <w:tcW w:w="4678" w:type="dxa"/>
          </w:tcPr>
          <w:p w:rsidR="00204B98" w:rsidRDefault="00E77724" w:rsidP="00204B9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717985">
              <w:rPr>
                <w:rFonts w:cstheme="minorHAnsi"/>
                <w:color w:val="000000"/>
                <w:sz w:val="20"/>
                <w:szCs w:val="20"/>
              </w:rPr>
              <w:t>Rezultat net 2012</w:t>
            </w:r>
            <w:r w:rsidR="007B7B4B" w:rsidRPr="00717985">
              <w:rPr>
                <w:rFonts w:cstheme="minorHAnsi"/>
                <w:color w:val="000000"/>
                <w:sz w:val="20"/>
                <w:szCs w:val="20"/>
              </w:rPr>
              <w:t>:</w:t>
            </w:r>
            <w:r w:rsidR="0052329E">
              <w:rPr>
                <w:rFonts w:cstheme="minorHAnsi"/>
                <w:color w:val="000000"/>
                <w:sz w:val="20"/>
                <w:szCs w:val="20"/>
              </w:rPr>
              <w:t xml:space="preserve"> </w:t>
            </w:r>
          </w:p>
          <w:p w:rsidR="00E77724" w:rsidRPr="00717985" w:rsidRDefault="00E77724" w:rsidP="00204B9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717985">
              <w:rPr>
                <w:rFonts w:cstheme="minorHAnsi"/>
                <w:color w:val="000000"/>
                <w:sz w:val="20"/>
                <w:szCs w:val="20"/>
              </w:rPr>
              <w:t>Rezultat net 2013</w:t>
            </w:r>
            <w:r w:rsidR="007B7B4B" w:rsidRPr="00717985">
              <w:rPr>
                <w:rFonts w:cstheme="minorHAnsi"/>
                <w:color w:val="000000"/>
                <w:sz w:val="20"/>
                <w:szCs w:val="20"/>
              </w:rPr>
              <w:t>:</w:t>
            </w:r>
            <w:r w:rsidR="0052329E">
              <w:rPr>
                <w:rFonts w:cstheme="minorHAns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977" w:type="dxa"/>
          </w:tcPr>
          <w:p w:rsidR="00E77724" w:rsidRPr="00717985" w:rsidRDefault="00E77724" w:rsidP="002D29F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</w:tr>
      <w:tr w:rsidR="00717985" w:rsidRPr="00717985" w:rsidTr="00F345B7">
        <w:trPr>
          <w:trHeight w:val="261"/>
        </w:trPr>
        <w:tc>
          <w:tcPr>
            <w:tcW w:w="1843" w:type="dxa"/>
            <w:shd w:val="clear" w:color="auto" w:fill="C2D69B" w:themeFill="accent3" w:themeFillTint="99"/>
          </w:tcPr>
          <w:p w:rsidR="00E77724" w:rsidRPr="00717985" w:rsidRDefault="00E77724" w:rsidP="00B765D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10"/>
                <w:szCs w:val="10"/>
              </w:rPr>
            </w:pPr>
          </w:p>
        </w:tc>
        <w:tc>
          <w:tcPr>
            <w:tcW w:w="5528" w:type="dxa"/>
            <w:shd w:val="clear" w:color="auto" w:fill="C2D69B" w:themeFill="accent3" w:themeFillTint="99"/>
          </w:tcPr>
          <w:p w:rsidR="00E77724" w:rsidRPr="00717985" w:rsidRDefault="00E77724" w:rsidP="00C9143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10"/>
                <w:szCs w:val="10"/>
              </w:rPr>
            </w:pPr>
          </w:p>
        </w:tc>
        <w:tc>
          <w:tcPr>
            <w:tcW w:w="4678" w:type="dxa"/>
            <w:shd w:val="clear" w:color="auto" w:fill="C2D69B" w:themeFill="accent3" w:themeFillTint="99"/>
          </w:tcPr>
          <w:p w:rsidR="00E77724" w:rsidRPr="00717985" w:rsidRDefault="00E77724" w:rsidP="00C9143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10"/>
                <w:szCs w:val="10"/>
              </w:rPr>
            </w:pPr>
          </w:p>
        </w:tc>
        <w:tc>
          <w:tcPr>
            <w:tcW w:w="2977" w:type="dxa"/>
            <w:shd w:val="clear" w:color="auto" w:fill="C2D69B" w:themeFill="accent3" w:themeFillTint="99"/>
          </w:tcPr>
          <w:p w:rsidR="00E77724" w:rsidRPr="00717985" w:rsidRDefault="00E77724" w:rsidP="002D29F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color w:val="000000"/>
                <w:sz w:val="10"/>
                <w:szCs w:val="10"/>
              </w:rPr>
            </w:pPr>
          </w:p>
        </w:tc>
      </w:tr>
      <w:tr w:rsidR="0052329E" w:rsidRPr="00717985" w:rsidTr="00F345B7">
        <w:tc>
          <w:tcPr>
            <w:tcW w:w="1843" w:type="dxa"/>
          </w:tcPr>
          <w:p w:rsidR="00E77724" w:rsidRPr="00717985" w:rsidRDefault="00E77724" w:rsidP="00717985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b/>
                <w:color w:val="000000"/>
                <w:sz w:val="20"/>
                <w:szCs w:val="20"/>
              </w:rPr>
            </w:pPr>
            <w:r w:rsidRPr="00717985">
              <w:rPr>
                <w:rFonts w:cstheme="minorHAnsi"/>
                <w:b/>
                <w:color w:val="000000"/>
                <w:sz w:val="20"/>
                <w:szCs w:val="20"/>
              </w:rPr>
              <w:t>Categoria 2 Actiuni</w:t>
            </w:r>
          </w:p>
        </w:tc>
        <w:tc>
          <w:tcPr>
            <w:tcW w:w="5528" w:type="dxa"/>
          </w:tcPr>
          <w:p w:rsidR="00E77724" w:rsidRPr="00717985" w:rsidRDefault="00E77724" w:rsidP="00C9143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717985">
              <w:rPr>
                <w:rFonts w:cstheme="minorHAnsi"/>
                <w:color w:val="000000"/>
                <w:sz w:val="20"/>
                <w:szCs w:val="20"/>
              </w:rPr>
              <w:t xml:space="preserve">Dispersie actiuni distribuite public: </w:t>
            </w:r>
            <w:r w:rsidRPr="00717985">
              <w:rPr>
                <w:rFonts w:cstheme="minorHAnsi"/>
                <w:b/>
                <w:color w:val="000000"/>
                <w:sz w:val="20"/>
                <w:szCs w:val="20"/>
              </w:rPr>
              <w:t>cel putin 25%</w:t>
            </w:r>
          </w:p>
        </w:tc>
        <w:tc>
          <w:tcPr>
            <w:tcW w:w="4678" w:type="dxa"/>
          </w:tcPr>
          <w:p w:rsidR="00E77724" w:rsidRPr="00717985" w:rsidRDefault="00E77724" w:rsidP="00C9143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</w:tcPr>
          <w:p w:rsidR="00E77724" w:rsidRPr="00717985" w:rsidRDefault="00E77724" w:rsidP="002D29F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</w:tr>
      <w:tr w:rsidR="00044BB6" w:rsidRPr="00717985" w:rsidTr="00F345B7">
        <w:tc>
          <w:tcPr>
            <w:tcW w:w="1843" w:type="dxa"/>
          </w:tcPr>
          <w:p w:rsidR="00044BB6" w:rsidRPr="00717985" w:rsidRDefault="00044BB6" w:rsidP="00B765D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5528" w:type="dxa"/>
          </w:tcPr>
          <w:p w:rsidR="00044BB6" w:rsidRPr="00717985" w:rsidRDefault="00044BB6" w:rsidP="00C9143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color w:val="000000"/>
                <w:sz w:val="20"/>
                <w:szCs w:val="20"/>
              </w:rPr>
            </w:pPr>
            <w:r w:rsidRPr="00717985">
              <w:rPr>
                <w:rFonts w:cstheme="minorHAnsi"/>
                <w:color w:val="000000"/>
                <w:sz w:val="20"/>
                <w:szCs w:val="20"/>
              </w:rPr>
              <w:t xml:space="preserve">Valoarea capitalurilor proprii: </w:t>
            </w:r>
            <w:r w:rsidRPr="00717985">
              <w:rPr>
                <w:rFonts w:cstheme="minorHAnsi"/>
                <w:b/>
                <w:color w:val="000000"/>
                <w:sz w:val="20"/>
                <w:szCs w:val="20"/>
              </w:rPr>
              <w:t>minim 2.000.000 euro</w:t>
            </w:r>
          </w:p>
          <w:p w:rsidR="00044BB6" w:rsidRPr="00717985" w:rsidRDefault="00044BB6" w:rsidP="007F002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717985">
              <w:rPr>
                <w:rFonts w:cstheme="minorHAnsi"/>
                <w:color w:val="000000"/>
                <w:sz w:val="20"/>
                <w:szCs w:val="20"/>
              </w:rPr>
              <w:t xml:space="preserve">Valoarea capitalizarii anticipate: </w:t>
            </w:r>
            <w:r w:rsidRPr="00717985">
              <w:rPr>
                <w:rFonts w:cstheme="minorHAnsi"/>
                <w:b/>
                <w:color w:val="000000"/>
                <w:sz w:val="20"/>
                <w:szCs w:val="20"/>
              </w:rPr>
              <w:t>minim 2.000.000 euro</w:t>
            </w:r>
          </w:p>
        </w:tc>
        <w:tc>
          <w:tcPr>
            <w:tcW w:w="4678" w:type="dxa"/>
          </w:tcPr>
          <w:p w:rsidR="00044BB6" w:rsidRPr="00717985" w:rsidRDefault="00044BB6" w:rsidP="00FA27A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</w:tcPr>
          <w:p w:rsidR="00044BB6" w:rsidRPr="00717985" w:rsidRDefault="00044BB6" w:rsidP="002D29F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</w:tr>
      <w:tr w:rsidR="00044BB6" w:rsidRPr="00717985" w:rsidTr="00F345B7">
        <w:tc>
          <w:tcPr>
            <w:tcW w:w="1843" w:type="dxa"/>
            <w:shd w:val="clear" w:color="auto" w:fill="C2D69B" w:themeFill="accent3" w:themeFillTint="99"/>
          </w:tcPr>
          <w:p w:rsidR="00044BB6" w:rsidRPr="00717985" w:rsidRDefault="00044BB6" w:rsidP="00B765D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10"/>
                <w:szCs w:val="10"/>
              </w:rPr>
            </w:pPr>
          </w:p>
        </w:tc>
        <w:tc>
          <w:tcPr>
            <w:tcW w:w="5528" w:type="dxa"/>
            <w:shd w:val="clear" w:color="auto" w:fill="C2D69B" w:themeFill="accent3" w:themeFillTint="99"/>
          </w:tcPr>
          <w:p w:rsidR="00044BB6" w:rsidRPr="00717985" w:rsidRDefault="00044BB6" w:rsidP="00840FE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10"/>
                <w:szCs w:val="10"/>
              </w:rPr>
            </w:pPr>
          </w:p>
        </w:tc>
        <w:tc>
          <w:tcPr>
            <w:tcW w:w="4678" w:type="dxa"/>
            <w:shd w:val="clear" w:color="auto" w:fill="C2D69B" w:themeFill="accent3" w:themeFillTint="99"/>
          </w:tcPr>
          <w:p w:rsidR="00044BB6" w:rsidRPr="00717985" w:rsidRDefault="00044BB6" w:rsidP="00B765D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10"/>
                <w:szCs w:val="10"/>
              </w:rPr>
            </w:pPr>
          </w:p>
        </w:tc>
        <w:tc>
          <w:tcPr>
            <w:tcW w:w="2977" w:type="dxa"/>
            <w:shd w:val="clear" w:color="auto" w:fill="C2D69B" w:themeFill="accent3" w:themeFillTint="99"/>
          </w:tcPr>
          <w:p w:rsidR="00044BB6" w:rsidRPr="00717985" w:rsidRDefault="00044BB6" w:rsidP="002D29F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color w:val="000000"/>
                <w:sz w:val="10"/>
                <w:szCs w:val="10"/>
              </w:rPr>
            </w:pPr>
          </w:p>
        </w:tc>
      </w:tr>
      <w:tr w:rsidR="00044BB6" w:rsidRPr="00717985" w:rsidTr="00F345B7">
        <w:tc>
          <w:tcPr>
            <w:tcW w:w="1843" w:type="dxa"/>
          </w:tcPr>
          <w:p w:rsidR="00044BB6" w:rsidRPr="00717985" w:rsidRDefault="00044BB6" w:rsidP="00717985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b/>
                <w:color w:val="000000"/>
                <w:sz w:val="20"/>
                <w:szCs w:val="20"/>
              </w:rPr>
            </w:pPr>
            <w:r w:rsidRPr="00717985">
              <w:rPr>
                <w:rFonts w:cstheme="minorHAnsi"/>
                <w:b/>
                <w:color w:val="000000"/>
                <w:sz w:val="20"/>
                <w:szCs w:val="20"/>
              </w:rPr>
              <w:t>Categoria 3 Actiuni</w:t>
            </w:r>
          </w:p>
        </w:tc>
        <w:tc>
          <w:tcPr>
            <w:tcW w:w="5528" w:type="dxa"/>
          </w:tcPr>
          <w:p w:rsidR="00044BB6" w:rsidRPr="00717985" w:rsidRDefault="00044BB6" w:rsidP="00C9143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717985">
              <w:rPr>
                <w:rFonts w:cstheme="minorHAnsi"/>
                <w:color w:val="000000"/>
                <w:sz w:val="20"/>
                <w:szCs w:val="20"/>
              </w:rPr>
              <w:t xml:space="preserve">Dispersie actiuni distribuite public: </w:t>
            </w:r>
            <w:r w:rsidRPr="00717985">
              <w:rPr>
                <w:rFonts w:cstheme="minorHAnsi"/>
                <w:b/>
                <w:color w:val="000000"/>
                <w:sz w:val="20"/>
                <w:szCs w:val="20"/>
              </w:rPr>
              <w:t>cel putin 25%</w:t>
            </w:r>
          </w:p>
        </w:tc>
        <w:tc>
          <w:tcPr>
            <w:tcW w:w="4678" w:type="dxa"/>
          </w:tcPr>
          <w:p w:rsidR="00044BB6" w:rsidRPr="00717985" w:rsidRDefault="00044BB6" w:rsidP="00FA27A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</w:tcPr>
          <w:p w:rsidR="00044BB6" w:rsidRPr="00717985" w:rsidRDefault="00044BB6" w:rsidP="002D29F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</w:tr>
      <w:tr w:rsidR="00044BB6" w:rsidRPr="00717985" w:rsidTr="00F345B7">
        <w:tc>
          <w:tcPr>
            <w:tcW w:w="1843" w:type="dxa"/>
          </w:tcPr>
          <w:p w:rsidR="00044BB6" w:rsidRPr="00717985" w:rsidRDefault="00044BB6" w:rsidP="00C9143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5528" w:type="dxa"/>
          </w:tcPr>
          <w:p w:rsidR="00044BB6" w:rsidRPr="00717985" w:rsidRDefault="00044BB6" w:rsidP="00C9143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717985">
              <w:rPr>
                <w:rFonts w:cstheme="minorHAnsi"/>
                <w:color w:val="000000"/>
                <w:sz w:val="20"/>
                <w:szCs w:val="20"/>
              </w:rPr>
              <w:t xml:space="preserve">Valoarea capitalurilor proprii: </w:t>
            </w:r>
            <w:r w:rsidRPr="00717985">
              <w:rPr>
                <w:rFonts w:cstheme="minorHAnsi"/>
                <w:b/>
                <w:color w:val="000000"/>
                <w:sz w:val="20"/>
                <w:szCs w:val="20"/>
              </w:rPr>
              <w:t>minim 1.000.000 euro</w:t>
            </w:r>
          </w:p>
          <w:p w:rsidR="00044BB6" w:rsidRPr="00717985" w:rsidRDefault="00044BB6" w:rsidP="007F0020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717985">
              <w:rPr>
                <w:rFonts w:cstheme="minorHAnsi"/>
                <w:color w:val="000000"/>
                <w:sz w:val="20"/>
                <w:szCs w:val="20"/>
              </w:rPr>
              <w:t xml:space="preserve">Valoarea capitalizarii anticipate: </w:t>
            </w:r>
            <w:r w:rsidRPr="00717985">
              <w:rPr>
                <w:rFonts w:cstheme="minorHAnsi"/>
                <w:b/>
                <w:color w:val="000000"/>
                <w:sz w:val="20"/>
                <w:szCs w:val="20"/>
              </w:rPr>
              <w:t>minim 1.000.000 euro</w:t>
            </w:r>
          </w:p>
        </w:tc>
        <w:tc>
          <w:tcPr>
            <w:tcW w:w="4678" w:type="dxa"/>
          </w:tcPr>
          <w:p w:rsidR="00F345B7" w:rsidRPr="00717985" w:rsidRDefault="00F345B7" w:rsidP="00023203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</w:tcPr>
          <w:p w:rsidR="00044BB6" w:rsidRPr="00717985" w:rsidRDefault="00044BB6" w:rsidP="002D29F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</w:tr>
      <w:tr w:rsidR="00044BB6" w:rsidRPr="00717985" w:rsidTr="00F345B7">
        <w:trPr>
          <w:trHeight w:val="214"/>
        </w:trPr>
        <w:tc>
          <w:tcPr>
            <w:tcW w:w="1843" w:type="dxa"/>
            <w:shd w:val="clear" w:color="auto" w:fill="D99594" w:themeFill="accent2" w:themeFillTint="99"/>
          </w:tcPr>
          <w:p w:rsidR="00044BB6" w:rsidRPr="00717985" w:rsidRDefault="00044BB6" w:rsidP="00B765D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5528" w:type="dxa"/>
            <w:shd w:val="clear" w:color="auto" w:fill="D99594" w:themeFill="accent2" w:themeFillTint="99"/>
          </w:tcPr>
          <w:p w:rsidR="00044BB6" w:rsidRPr="00717985" w:rsidRDefault="00044BB6" w:rsidP="00840FE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4678" w:type="dxa"/>
            <w:shd w:val="clear" w:color="auto" w:fill="D99594" w:themeFill="accent2" w:themeFillTint="99"/>
          </w:tcPr>
          <w:p w:rsidR="00044BB6" w:rsidRPr="00717985" w:rsidRDefault="00044BB6" w:rsidP="00B765D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  <w:shd w:val="clear" w:color="auto" w:fill="D99594" w:themeFill="accent2" w:themeFillTint="99"/>
          </w:tcPr>
          <w:p w:rsidR="00044BB6" w:rsidRPr="00717985" w:rsidRDefault="00044BB6" w:rsidP="002D29F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</w:tr>
      <w:tr w:rsidR="00044BB6" w:rsidRPr="00717985" w:rsidTr="00F345B7">
        <w:tc>
          <w:tcPr>
            <w:tcW w:w="7371" w:type="dxa"/>
            <w:gridSpan w:val="2"/>
          </w:tcPr>
          <w:p w:rsidR="00044BB6" w:rsidRPr="00717985" w:rsidRDefault="00044BB6" w:rsidP="00E77724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717985">
              <w:rPr>
                <w:rFonts w:cstheme="minorHAnsi"/>
                <w:b/>
                <w:color w:val="000000"/>
                <w:sz w:val="24"/>
                <w:szCs w:val="24"/>
              </w:rPr>
              <w:t>Sistemul alternativ de tranzactionare BVB-ATS</w:t>
            </w:r>
          </w:p>
        </w:tc>
        <w:tc>
          <w:tcPr>
            <w:tcW w:w="4678" w:type="dxa"/>
          </w:tcPr>
          <w:p w:rsidR="00044BB6" w:rsidRPr="00717985" w:rsidRDefault="00044BB6" w:rsidP="00B765D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2977" w:type="dxa"/>
          </w:tcPr>
          <w:p w:rsidR="00044BB6" w:rsidRPr="00717985" w:rsidRDefault="00044BB6" w:rsidP="002D29F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044BB6" w:rsidRPr="00717985" w:rsidTr="00F345B7">
        <w:tc>
          <w:tcPr>
            <w:tcW w:w="1843" w:type="dxa"/>
          </w:tcPr>
          <w:p w:rsidR="00044BB6" w:rsidRPr="00717985" w:rsidRDefault="00044BB6" w:rsidP="00717985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b/>
                <w:color w:val="000000"/>
                <w:sz w:val="20"/>
                <w:szCs w:val="20"/>
              </w:rPr>
            </w:pPr>
            <w:r w:rsidRPr="00717985">
              <w:rPr>
                <w:rFonts w:cstheme="minorHAnsi"/>
                <w:b/>
                <w:color w:val="000000"/>
                <w:sz w:val="20"/>
                <w:szCs w:val="20"/>
              </w:rPr>
              <w:t>Categoria 1 actiuni</w:t>
            </w:r>
          </w:p>
        </w:tc>
        <w:tc>
          <w:tcPr>
            <w:tcW w:w="5528" w:type="dxa"/>
          </w:tcPr>
          <w:p w:rsidR="00044BB6" w:rsidRPr="00717985" w:rsidRDefault="00044BB6" w:rsidP="00B765D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717985">
              <w:rPr>
                <w:rFonts w:cstheme="minorHAnsi"/>
                <w:color w:val="000000"/>
                <w:sz w:val="20"/>
                <w:szCs w:val="20"/>
              </w:rPr>
              <w:t xml:space="preserve">Capitalizare medie in ultimele 6 luni: </w:t>
            </w:r>
            <w:r w:rsidRPr="00717985">
              <w:rPr>
                <w:rFonts w:cstheme="minorHAnsi"/>
                <w:b/>
                <w:color w:val="000000"/>
                <w:sz w:val="20"/>
                <w:szCs w:val="20"/>
              </w:rPr>
              <w:t>minim 1.000.000 euro</w:t>
            </w:r>
            <w:r w:rsidRPr="00717985">
              <w:rPr>
                <w:rFonts w:cstheme="minorHAnsi"/>
                <w:color w:val="000000"/>
                <w:sz w:val="20"/>
                <w:szCs w:val="20"/>
              </w:rPr>
              <w:t xml:space="preserve"> sau</w:t>
            </w:r>
          </w:p>
          <w:p w:rsidR="00044BB6" w:rsidRPr="00717985" w:rsidRDefault="00044BB6" w:rsidP="00717985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717985">
              <w:rPr>
                <w:rFonts w:cstheme="minorHAnsi"/>
                <w:color w:val="000000"/>
                <w:sz w:val="20"/>
                <w:szCs w:val="20"/>
              </w:rPr>
              <w:t xml:space="preserve">Valoarea cap. proprii in ultimul an: </w:t>
            </w:r>
            <w:r w:rsidRPr="00717985">
              <w:rPr>
                <w:rFonts w:cstheme="minorHAnsi"/>
                <w:b/>
                <w:color w:val="000000"/>
                <w:sz w:val="20"/>
                <w:szCs w:val="20"/>
              </w:rPr>
              <w:t>minim 1.000.000 euro</w:t>
            </w:r>
            <w:r w:rsidRPr="00717985">
              <w:rPr>
                <w:rFonts w:cstheme="minorHAns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4678" w:type="dxa"/>
          </w:tcPr>
          <w:p w:rsidR="00044BB6" w:rsidRPr="00717985" w:rsidRDefault="00044BB6" w:rsidP="00B765D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</w:tcPr>
          <w:p w:rsidR="00044BB6" w:rsidRPr="00717985" w:rsidRDefault="00044BB6" w:rsidP="002D29F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</w:tr>
      <w:tr w:rsidR="00044BB6" w:rsidRPr="00717985" w:rsidTr="00F345B7">
        <w:tc>
          <w:tcPr>
            <w:tcW w:w="1843" w:type="dxa"/>
          </w:tcPr>
          <w:p w:rsidR="00044BB6" w:rsidRPr="00717985" w:rsidRDefault="00044BB6" w:rsidP="00B765D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5528" w:type="dxa"/>
          </w:tcPr>
          <w:p w:rsidR="00044BB6" w:rsidRPr="00717985" w:rsidRDefault="00044BB6" w:rsidP="00B765D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717985">
              <w:rPr>
                <w:rFonts w:cstheme="minorHAnsi"/>
                <w:color w:val="000000"/>
                <w:sz w:val="20"/>
                <w:szCs w:val="20"/>
              </w:rPr>
              <w:t xml:space="preserve">Sa fi functionat in </w:t>
            </w:r>
            <w:r w:rsidRPr="00717985">
              <w:rPr>
                <w:rFonts w:cstheme="minorHAnsi"/>
                <w:b/>
                <w:color w:val="000000"/>
                <w:sz w:val="20"/>
                <w:szCs w:val="20"/>
              </w:rPr>
              <w:t>ultimii 3 ani</w:t>
            </w:r>
          </w:p>
        </w:tc>
        <w:tc>
          <w:tcPr>
            <w:tcW w:w="4678" w:type="dxa"/>
          </w:tcPr>
          <w:p w:rsidR="00044BB6" w:rsidRPr="00717985" w:rsidRDefault="00044BB6" w:rsidP="00B765D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</w:tcPr>
          <w:p w:rsidR="00044BB6" w:rsidRPr="00717985" w:rsidRDefault="00044BB6" w:rsidP="002D29F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</w:tr>
      <w:tr w:rsidR="00044BB6" w:rsidRPr="00717985" w:rsidTr="00F345B7">
        <w:tc>
          <w:tcPr>
            <w:tcW w:w="1843" w:type="dxa"/>
          </w:tcPr>
          <w:p w:rsidR="00044BB6" w:rsidRPr="00717985" w:rsidRDefault="00044BB6" w:rsidP="00B765D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5528" w:type="dxa"/>
          </w:tcPr>
          <w:p w:rsidR="00044BB6" w:rsidRPr="00717985" w:rsidRDefault="00044BB6" w:rsidP="00B765D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color w:val="000000"/>
                <w:sz w:val="20"/>
                <w:szCs w:val="20"/>
              </w:rPr>
            </w:pPr>
            <w:r w:rsidRPr="00717985">
              <w:rPr>
                <w:rFonts w:cstheme="minorHAnsi"/>
                <w:b/>
                <w:color w:val="000000"/>
                <w:sz w:val="20"/>
                <w:szCs w:val="20"/>
              </w:rPr>
              <w:t>Sa nu fie in stare de faliment</w:t>
            </w:r>
          </w:p>
        </w:tc>
        <w:tc>
          <w:tcPr>
            <w:tcW w:w="4678" w:type="dxa"/>
          </w:tcPr>
          <w:p w:rsidR="00044BB6" w:rsidRPr="00717985" w:rsidRDefault="00044BB6" w:rsidP="00B765D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</w:tcPr>
          <w:p w:rsidR="00044BB6" w:rsidRPr="00717985" w:rsidRDefault="00044BB6" w:rsidP="002D29F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</w:tr>
      <w:tr w:rsidR="00044BB6" w:rsidRPr="00717985" w:rsidTr="00F345B7">
        <w:tc>
          <w:tcPr>
            <w:tcW w:w="1843" w:type="dxa"/>
            <w:shd w:val="clear" w:color="auto" w:fill="C2D69B" w:themeFill="accent3" w:themeFillTint="99"/>
          </w:tcPr>
          <w:p w:rsidR="00044BB6" w:rsidRPr="00717985" w:rsidRDefault="00044BB6" w:rsidP="00B765D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10"/>
                <w:szCs w:val="10"/>
              </w:rPr>
            </w:pPr>
          </w:p>
        </w:tc>
        <w:tc>
          <w:tcPr>
            <w:tcW w:w="5528" w:type="dxa"/>
            <w:shd w:val="clear" w:color="auto" w:fill="C2D69B" w:themeFill="accent3" w:themeFillTint="99"/>
          </w:tcPr>
          <w:p w:rsidR="00044BB6" w:rsidRPr="00717985" w:rsidRDefault="00044BB6" w:rsidP="00B765D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10"/>
                <w:szCs w:val="10"/>
              </w:rPr>
            </w:pPr>
          </w:p>
        </w:tc>
        <w:tc>
          <w:tcPr>
            <w:tcW w:w="4678" w:type="dxa"/>
            <w:shd w:val="clear" w:color="auto" w:fill="C2D69B" w:themeFill="accent3" w:themeFillTint="99"/>
          </w:tcPr>
          <w:p w:rsidR="00044BB6" w:rsidRPr="00717985" w:rsidRDefault="00044BB6" w:rsidP="00B765D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10"/>
                <w:szCs w:val="10"/>
              </w:rPr>
            </w:pPr>
          </w:p>
        </w:tc>
        <w:tc>
          <w:tcPr>
            <w:tcW w:w="2977" w:type="dxa"/>
            <w:shd w:val="clear" w:color="auto" w:fill="C2D69B" w:themeFill="accent3" w:themeFillTint="99"/>
          </w:tcPr>
          <w:p w:rsidR="00044BB6" w:rsidRPr="00717985" w:rsidRDefault="00044BB6" w:rsidP="002D29F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color w:val="000000"/>
                <w:sz w:val="10"/>
                <w:szCs w:val="10"/>
              </w:rPr>
            </w:pPr>
          </w:p>
        </w:tc>
      </w:tr>
      <w:tr w:rsidR="00044BB6" w:rsidRPr="00717985" w:rsidTr="00F345B7">
        <w:tc>
          <w:tcPr>
            <w:tcW w:w="1843" w:type="dxa"/>
          </w:tcPr>
          <w:p w:rsidR="00044BB6" w:rsidRPr="00717985" w:rsidRDefault="00044BB6" w:rsidP="00717985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b/>
                <w:color w:val="000000"/>
                <w:sz w:val="20"/>
                <w:szCs w:val="20"/>
              </w:rPr>
            </w:pPr>
            <w:r w:rsidRPr="00717985">
              <w:rPr>
                <w:rFonts w:cstheme="minorHAnsi"/>
                <w:b/>
                <w:color w:val="000000"/>
                <w:sz w:val="20"/>
                <w:szCs w:val="20"/>
              </w:rPr>
              <w:t>Categoria baza</w:t>
            </w:r>
          </w:p>
        </w:tc>
        <w:tc>
          <w:tcPr>
            <w:tcW w:w="5528" w:type="dxa"/>
          </w:tcPr>
          <w:p w:rsidR="00044BB6" w:rsidRPr="00717985" w:rsidRDefault="00044BB6" w:rsidP="00B765D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color w:val="000000"/>
                <w:sz w:val="20"/>
                <w:szCs w:val="20"/>
              </w:rPr>
            </w:pPr>
            <w:r w:rsidRPr="00717985">
              <w:rPr>
                <w:rFonts w:cstheme="minorHAnsi"/>
                <w:b/>
                <w:color w:val="000000"/>
                <w:sz w:val="20"/>
                <w:szCs w:val="20"/>
              </w:rPr>
              <w:t>Sa nu fie in stare de faliment</w:t>
            </w:r>
          </w:p>
        </w:tc>
        <w:tc>
          <w:tcPr>
            <w:tcW w:w="4678" w:type="dxa"/>
          </w:tcPr>
          <w:p w:rsidR="00044BB6" w:rsidRPr="00717985" w:rsidRDefault="00044BB6" w:rsidP="00B765D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>
              <w:rPr>
                <w:rFonts w:cstheme="minorHAnsi"/>
                <w:color w:val="000000"/>
                <w:sz w:val="20"/>
                <w:szCs w:val="20"/>
              </w:rPr>
              <w:t>Nu este cazul</w:t>
            </w:r>
          </w:p>
        </w:tc>
        <w:tc>
          <w:tcPr>
            <w:tcW w:w="2977" w:type="dxa"/>
          </w:tcPr>
          <w:p w:rsidR="00044BB6" w:rsidRPr="00717985" w:rsidRDefault="00044BB6" w:rsidP="002D29F1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</w:tr>
    </w:tbl>
    <w:p w:rsidR="0072331F" w:rsidRPr="00717985" w:rsidRDefault="0072331F">
      <w:pPr>
        <w:rPr>
          <w:rFonts w:cstheme="minorHAnsi"/>
          <w:sz w:val="20"/>
          <w:szCs w:val="20"/>
        </w:rPr>
      </w:pPr>
    </w:p>
    <w:p w:rsidR="00C5090D" w:rsidRDefault="00C5090D">
      <w:pPr>
        <w:rPr>
          <w:rFonts w:cstheme="minorHAnsi"/>
          <w:sz w:val="20"/>
          <w:szCs w:val="20"/>
        </w:rPr>
      </w:pPr>
    </w:p>
    <w:p w:rsidR="00C5090D" w:rsidRDefault="00C5090D">
      <w:pPr>
        <w:rPr>
          <w:rFonts w:cstheme="minorHAnsi"/>
          <w:sz w:val="20"/>
          <w:szCs w:val="20"/>
        </w:rPr>
      </w:pPr>
    </w:p>
    <w:p w:rsidR="002D29F1" w:rsidRPr="002D29F1" w:rsidRDefault="002D29F1">
      <w:pPr>
        <w:rPr>
          <w:rFonts w:cstheme="minorHAnsi"/>
          <w:b/>
          <w:sz w:val="28"/>
          <w:szCs w:val="28"/>
        </w:rPr>
      </w:pPr>
    </w:p>
    <w:tbl>
      <w:tblPr>
        <w:tblStyle w:val="TableGrid"/>
        <w:tblW w:w="14000" w:type="dxa"/>
        <w:tblLook w:val="04A0" w:firstRow="1" w:lastRow="0" w:firstColumn="1" w:lastColumn="0" w:noHBand="0" w:noVBand="1"/>
      </w:tblPr>
      <w:tblGrid>
        <w:gridCol w:w="1951"/>
        <w:gridCol w:w="5528"/>
        <w:gridCol w:w="3686"/>
        <w:gridCol w:w="2835"/>
      </w:tblGrid>
      <w:tr w:rsidR="002937B6" w:rsidRPr="00717985" w:rsidTr="002D29F1">
        <w:tc>
          <w:tcPr>
            <w:tcW w:w="7479" w:type="dxa"/>
            <w:gridSpan w:val="2"/>
            <w:shd w:val="clear" w:color="auto" w:fill="C6D9F1" w:themeFill="text2" w:themeFillTint="33"/>
          </w:tcPr>
          <w:p w:rsidR="002937B6" w:rsidRPr="00717985" w:rsidRDefault="002937B6" w:rsidP="00C9143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color w:val="000000"/>
                <w:sz w:val="28"/>
                <w:szCs w:val="28"/>
              </w:rPr>
            </w:pPr>
            <w:r w:rsidRPr="00717985">
              <w:rPr>
                <w:rFonts w:cstheme="minorHAnsi"/>
                <w:b/>
                <w:color w:val="000000"/>
                <w:sz w:val="28"/>
                <w:szCs w:val="28"/>
              </w:rPr>
              <w:t>SIBEX STOCK EXCHANGE</w:t>
            </w:r>
          </w:p>
        </w:tc>
        <w:tc>
          <w:tcPr>
            <w:tcW w:w="3686" w:type="dxa"/>
            <w:shd w:val="clear" w:color="auto" w:fill="C6D9F1" w:themeFill="text2" w:themeFillTint="33"/>
          </w:tcPr>
          <w:p w:rsidR="002937B6" w:rsidRPr="00717985" w:rsidRDefault="002D29F1" w:rsidP="00117896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color w:val="000000"/>
                <w:sz w:val="28"/>
                <w:szCs w:val="28"/>
              </w:rPr>
            </w:pPr>
            <w:r w:rsidRPr="00717985">
              <w:rPr>
                <w:rFonts w:cstheme="minorHAnsi"/>
                <w:b/>
                <w:color w:val="000000"/>
                <w:sz w:val="28"/>
                <w:szCs w:val="28"/>
              </w:rPr>
              <w:t xml:space="preserve">Emitent : </w:t>
            </w:r>
          </w:p>
        </w:tc>
        <w:tc>
          <w:tcPr>
            <w:tcW w:w="2835" w:type="dxa"/>
            <w:shd w:val="clear" w:color="auto" w:fill="C6D9F1" w:themeFill="text2" w:themeFillTint="33"/>
          </w:tcPr>
          <w:p w:rsidR="002937B6" w:rsidRPr="002D29F1" w:rsidRDefault="002D29F1" w:rsidP="0053668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b/>
                <w:color w:val="000000"/>
                <w:sz w:val="28"/>
                <w:szCs w:val="28"/>
              </w:rPr>
            </w:pPr>
            <w:r w:rsidRPr="002D29F1">
              <w:rPr>
                <w:rFonts w:cstheme="minorHAnsi"/>
                <w:b/>
                <w:color w:val="000000"/>
                <w:sz w:val="28"/>
                <w:szCs w:val="28"/>
              </w:rPr>
              <w:t>Observatii</w:t>
            </w:r>
          </w:p>
        </w:tc>
      </w:tr>
      <w:tr w:rsidR="002937B6" w:rsidRPr="00717985" w:rsidTr="002D29F1">
        <w:tc>
          <w:tcPr>
            <w:tcW w:w="1951" w:type="dxa"/>
          </w:tcPr>
          <w:p w:rsidR="002937B6" w:rsidRPr="00717985" w:rsidRDefault="002937B6" w:rsidP="00C9143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5528" w:type="dxa"/>
          </w:tcPr>
          <w:p w:rsidR="002937B6" w:rsidRPr="00717985" w:rsidRDefault="002937B6" w:rsidP="00C9143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3686" w:type="dxa"/>
          </w:tcPr>
          <w:p w:rsidR="002937B6" w:rsidRPr="00717985" w:rsidRDefault="002937B6" w:rsidP="00C9143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</w:tcPr>
          <w:p w:rsidR="002937B6" w:rsidRPr="00717985" w:rsidRDefault="002937B6" w:rsidP="0053668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</w:tr>
      <w:tr w:rsidR="002937B6" w:rsidRPr="00717985" w:rsidTr="002D29F1">
        <w:tc>
          <w:tcPr>
            <w:tcW w:w="7479" w:type="dxa"/>
            <w:gridSpan w:val="2"/>
          </w:tcPr>
          <w:p w:rsidR="002937B6" w:rsidRPr="00717985" w:rsidRDefault="002937B6" w:rsidP="00C9143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  <w:r w:rsidRPr="00717985">
              <w:rPr>
                <w:rFonts w:cstheme="minorHAnsi"/>
                <w:b/>
                <w:color w:val="000000"/>
                <w:sz w:val="24"/>
                <w:szCs w:val="24"/>
              </w:rPr>
              <w:t>Piata reglementata</w:t>
            </w:r>
          </w:p>
        </w:tc>
        <w:tc>
          <w:tcPr>
            <w:tcW w:w="3686" w:type="dxa"/>
          </w:tcPr>
          <w:p w:rsidR="002937B6" w:rsidRPr="00717985" w:rsidRDefault="002937B6" w:rsidP="00C9143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</w:tcPr>
          <w:p w:rsidR="002937B6" w:rsidRPr="00717985" w:rsidRDefault="002937B6" w:rsidP="0053668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D879B9" w:rsidRPr="00717985" w:rsidTr="002D29F1">
        <w:tc>
          <w:tcPr>
            <w:tcW w:w="1951" w:type="dxa"/>
          </w:tcPr>
          <w:p w:rsidR="00D879B9" w:rsidRPr="00717985" w:rsidRDefault="00D879B9" w:rsidP="002937B6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cstheme="minorHAnsi"/>
                <w:b/>
                <w:color w:val="000000"/>
                <w:sz w:val="20"/>
                <w:szCs w:val="20"/>
              </w:rPr>
            </w:pPr>
            <w:r w:rsidRPr="00717985">
              <w:rPr>
                <w:rFonts w:cstheme="minorHAnsi"/>
                <w:b/>
                <w:color w:val="000000"/>
                <w:sz w:val="20"/>
                <w:szCs w:val="20"/>
              </w:rPr>
              <w:t>Actiuni</w:t>
            </w:r>
          </w:p>
        </w:tc>
        <w:tc>
          <w:tcPr>
            <w:tcW w:w="5528" w:type="dxa"/>
          </w:tcPr>
          <w:p w:rsidR="00D879B9" w:rsidRPr="00717985" w:rsidRDefault="00D879B9" w:rsidP="00C9143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717985">
              <w:rPr>
                <w:rFonts w:cstheme="minorHAnsi"/>
                <w:color w:val="000000"/>
                <w:sz w:val="20"/>
                <w:szCs w:val="20"/>
              </w:rPr>
              <w:t xml:space="preserve">Free-float: </w:t>
            </w:r>
            <w:r w:rsidRPr="00717985">
              <w:rPr>
                <w:rFonts w:cstheme="minorHAnsi"/>
                <w:b/>
                <w:color w:val="000000"/>
                <w:sz w:val="20"/>
                <w:szCs w:val="20"/>
              </w:rPr>
              <w:t>25%</w:t>
            </w:r>
          </w:p>
        </w:tc>
        <w:tc>
          <w:tcPr>
            <w:tcW w:w="3686" w:type="dxa"/>
          </w:tcPr>
          <w:p w:rsidR="00D879B9" w:rsidRPr="00717985" w:rsidRDefault="00D879B9" w:rsidP="00FA27A1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</w:tcPr>
          <w:p w:rsidR="00D879B9" w:rsidRPr="00717985" w:rsidRDefault="00D879B9" w:rsidP="0053668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</w:tr>
      <w:tr w:rsidR="00D879B9" w:rsidRPr="00717985" w:rsidTr="002D29F1">
        <w:tc>
          <w:tcPr>
            <w:tcW w:w="1951" w:type="dxa"/>
          </w:tcPr>
          <w:p w:rsidR="00D879B9" w:rsidRPr="00717985" w:rsidRDefault="00D879B9" w:rsidP="00C9143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5528" w:type="dxa"/>
          </w:tcPr>
          <w:p w:rsidR="00D879B9" w:rsidRPr="00717985" w:rsidRDefault="00D879B9" w:rsidP="00C9143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717985">
              <w:rPr>
                <w:rFonts w:cstheme="minorHAnsi"/>
                <w:color w:val="000000"/>
                <w:sz w:val="20"/>
                <w:szCs w:val="20"/>
              </w:rPr>
              <w:t xml:space="preserve">Numar minim de actionari: </w:t>
            </w:r>
            <w:r w:rsidRPr="00717985">
              <w:rPr>
                <w:rFonts w:cstheme="minorHAnsi"/>
                <w:b/>
                <w:color w:val="000000"/>
                <w:sz w:val="20"/>
                <w:szCs w:val="20"/>
              </w:rPr>
              <w:t>100</w:t>
            </w:r>
          </w:p>
        </w:tc>
        <w:tc>
          <w:tcPr>
            <w:tcW w:w="3686" w:type="dxa"/>
          </w:tcPr>
          <w:p w:rsidR="00D879B9" w:rsidRPr="00717985" w:rsidRDefault="00D879B9" w:rsidP="00C9143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</w:tcPr>
          <w:p w:rsidR="00D879B9" w:rsidRPr="00717985" w:rsidRDefault="00D879B9" w:rsidP="0053668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</w:tr>
      <w:tr w:rsidR="00D879B9" w:rsidRPr="00717985" w:rsidTr="002D29F1">
        <w:tc>
          <w:tcPr>
            <w:tcW w:w="1951" w:type="dxa"/>
          </w:tcPr>
          <w:p w:rsidR="00D879B9" w:rsidRPr="00717985" w:rsidRDefault="00D879B9" w:rsidP="00C9143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5528" w:type="dxa"/>
          </w:tcPr>
          <w:p w:rsidR="00D879B9" w:rsidRPr="00717985" w:rsidRDefault="00D879B9" w:rsidP="00C9143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717985">
              <w:rPr>
                <w:rFonts w:cstheme="minorHAnsi"/>
                <w:color w:val="000000"/>
                <w:sz w:val="20"/>
                <w:szCs w:val="20"/>
              </w:rPr>
              <w:t xml:space="preserve">Valoarea capitalurilor proprii: </w:t>
            </w:r>
            <w:r w:rsidRPr="00717985">
              <w:rPr>
                <w:rFonts w:cstheme="minorHAnsi"/>
                <w:b/>
                <w:color w:val="000000"/>
                <w:sz w:val="20"/>
                <w:szCs w:val="20"/>
              </w:rPr>
              <w:t>1.000.000 euro</w:t>
            </w:r>
          </w:p>
        </w:tc>
        <w:tc>
          <w:tcPr>
            <w:tcW w:w="3686" w:type="dxa"/>
          </w:tcPr>
          <w:p w:rsidR="00D879B9" w:rsidRPr="00717985" w:rsidRDefault="00D879B9" w:rsidP="00C9143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</w:tcPr>
          <w:p w:rsidR="00D879B9" w:rsidRPr="00717985" w:rsidRDefault="00D879B9" w:rsidP="0053668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</w:tr>
      <w:tr w:rsidR="00D879B9" w:rsidRPr="00717985" w:rsidTr="002D29F1">
        <w:tc>
          <w:tcPr>
            <w:tcW w:w="1951" w:type="dxa"/>
          </w:tcPr>
          <w:p w:rsidR="00D879B9" w:rsidRPr="00717985" w:rsidRDefault="00D879B9" w:rsidP="00C9143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5528" w:type="dxa"/>
          </w:tcPr>
          <w:p w:rsidR="00D879B9" w:rsidRPr="00717985" w:rsidRDefault="00D879B9" w:rsidP="00C9143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717985">
              <w:rPr>
                <w:rFonts w:cstheme="minorHAnsi"/>
                <w:color w:val="000000"/>
                <w:sz w:val="20"/>
                <w:szCs w:val="20"/>
              </w:rPr>
              <w:t>Profit net</w:t>
            </w:r>
            <w:r w:rsidRPr="00717985">
              <w:rPr>
                <w:rFonts w:cstheme="minorHAnsi"/>
                <w:b/>
                <w:color w:val="000000"/>
                <w:sz w:val="20"/>
                <w:szCs w:val="20"/>
              </w:rPr>
              <w:t>: in cel putin unul din ultimii 3 ani de activitate</w:t>
            </w:r>
            <w:r w:rsidRPr="00717985">
              <w:rPr>
                <w:rFonts w:cstheme="minorHAns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3686" w:type="dxa"/>
          </w:tcPr>
          <w:p w:rsidR="00204B98" w:rsidRDefault="00D879B9" w:rsidP="004A384D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717985">
              <w:rPr>
                <w:rFonts w:cstheme="minorHAnsi"/>
                <w:color w:val="000000"/>
                <w:sz w:val="20"/>
                <w:szCs w:val="20"/>
              </w:rPr>
              <w:t>Rezultat net 2011:</w:t>
            </w:r>
            <w:r w:rsidR="00044BB6">
              <w:rPr>
                <w:rFonts w:cstheme="minorHAnsi"/>
                <w:color w:val="000000"/>
                <w:sz w:val="20"/>
                <w:szCs w:val="20"/>
              </w:rPr>
              <w:t xml:space="preserve"> </w:t>
            </w:r>
          </w:p>
          <w:p w:rsidR="00204B98" w:rsidRDefault="00D879B9" w:rsidP="00204B98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717985">
              <w:rPr>
                <w:rFonts w:cstheme="minorHAnsi"/>
                <w:color w:val="000000"/>
                <w:sz w:val="20"/>
                <w:szCs w:val="20"/>
              </w:rPr>
              <w:t>Rezultat net 2012:</w:t>
            </w:r>
            <w:r>
              <w:rPr>
                <w:rFonts w:cstheme="minorHAnsi"/>
                <w:color w:val="000000"/>
                <w:sz w:val="20"/>
                <w:szCs w:val="20"/>
              </w:rPr>
              <w:t xml:space="preserve"> </w:t>
            </w:r>
          </w:p>
          <w:p w:rsidR="00D879B9" w:rsidRDefault="00D879B9" w:rsidP="00204B98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color w:val="000000"/>
                <w:sz w:val="20"/>
                <w:szCs w:val="20"/>
              </w:rPr>
            </w:pPr>
            <w:r w:rsidRPr="00717985">
              <w:rPr>
                <w:rFonts w:cstheme="minorHAnsi"/>
                <w:color w:val="000000"/>
                <w:sz w:val="20"/>
                <w:szCs w:val="20"/>
              </w:rPr>
              <w:t>Rezultat net 2013:</w:t>
            </w:r>
            <w:r>
              <w:rPr>
                <w:rFonts w:cstheme="minorHAnsi"/>
                <w:color w:val="000000"/>
                <w:sz w:val="20"/>
                <w:szCs w:val="20"/>
              </w:rPr>
              <w:t xml:space="preserve"> </w:t>
            </w:r>
          </w:p>
          <w:p w:rsidR="00204B98" w:rsidRPr="00717985" w:rsidRDefault="00204B98" w:rsidP="00204B98">
            <w:pPr>
              <w:autoSpaceDE w:val="0"/>
              <w:autoSpaceDN w:val="0"/>
              <w:adjustRightInd w:val="0"/>
              <w:spacing w:line="360" w:lineRule="auto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</w:tcPr>
          <w:p w:rsidR="00D879B9" w:rsidRPr="00717985" w:rsidRDefault="00D879B9" w:rsidP="0053668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</w:tr>
      <w:tr w:rsidR="00D879B9" w:rsidRPr="00717985" w:rsidTr="002D29F1">
        <w:tc>
          <w:tcPr>
            <w:tcW w:w="1951" w:type="dxa"/>
          </w:tcPr>
          <w:p w:rsidR="00D879B9" w:rsidRPr="00717985" w:rsidRDefault="00D879B9" w:rsidP="00C9143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5528" w:type="dxa"/>
          </w:tcPr>
          <w:p w:rsidR="00D879B9" w:rsidRPr="00717985" w:rsidRDefault="00D879B9" w:rsidP="00C9143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717985">
              <w:rPr>
                <w:rFonts w:cstheme="minorHAnsi"/>
                <w:color w:val="000000"/>
                <w:sz w:val="20"/>
                <w:szCs w:val="20"/>
              </w:rPr>
              <w:t xml:space="preserve">Perioada de functionare: </w:t>
            </w:r>
            <w:r w:rsidRPr="00717985">
              <w:rPr>
                <w:rFonts w:cstheme="minorHAnsi"/>
                <w:b/>
                <w:color w:val="000000"/>
                <w:sz w:val="20"/>
                <w:szCs w:val="20"/>
              </w:rPr>
              <w:t>ultimii 3 ani</w:t>
            </w:r>
          </w:p>
        </w:tc>
        <w:tc>
          <w:tcPr>
            <w:tcW w:w="3686" w:type="dxa"/>
          </w:tcPr>
          <w:p w:rsidR="00D879B9" w:rsidRPr="00717985" w:rsidRDefault="00D879B9" w:rsidP="00C9143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</w:tcPr>
          <w:p w:rsidR="00D879B9" w:rsidRPr="00717985" w:rsidRDefault="00D879B9" w:rsidP="0053668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</w:tr>
      <w:tr w:rsidR="00D879B9" w:rsidRPr="00717985" w:rsidTr="002D29F1">
        <w:tc>
          <w:tcPr>
            <w:tcW w:w="1951" w:type="dxa"/>
            <w:shd w:val="clear" w:color="auto" w:fill="C2D69B" w:themeFill="accent3" w:themeFillTint="99"/>
          </w:tcPr>
          <w:p w:rsidR="00D879B9" w:rsidRPr="00717985" w:rsidRDefault="00D879B9" w:rsidP="00C9143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10"/>
                <w:szCs w:val="10"/>
              </w:rPr>
            </w:pPr>
          </w:p>
        </w:tc>
        <w:tc>
          <w:tcPr>
            <w:tcW w:w="5528" w:type="dxa"/>
            <w:shd w:val="clear" w:color="auto" w:fill="C2D69B" w:themeFill="accent3" w:themeFillTint="99"/>
          </w:tcPr>
          <w:p w:rsidR="00D879B9" w:rsidRPr="00717985" w:rsidRDefault="00D879B9" w:rsidP="00C9143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10"/>
                <w:szCs w:val="10"/>
              </w:rPr>
            </w:pPr>
          </w:p>
        </w:tc>
        <w:tc>
          <w:tcPr>
            <w:tcW w:w="3686" w:type="dxa"/>
            <w:shd w:val="clear" w:color="auto" w:fill="C2D69B" w:themeFill="accent3" w:themeFillTint="99"/>
          </w:tcPr>
          <w:p w:rsidR="00D879B9" w:rsidRPr="00717985" w:rsidRDefault="00D879B9" w:rsidP="00C9143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10"/>
                <w:szCs w:val="10"/>
              </w:rPr>
            </w:pPr>
          </w:p>
        </w:tc>
        <w:tc>
          <w:tcPr>
            <w:tcW w:w="2835" w:type="dxa"/>
            <w:shd w:val="clear" w:color="auto" w:fill="C2D69B" w:themeFill="accent3" w:themeFillTint="99"/>
          </w:tcPr>
          <w:p w:rsidR="00D879B9" w:rsidRPr="00717985" w:rsidRDefault="00D879B9" w:rsidP="0053668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color w:val="000000"/>
                <w:sz w:val="10"/>
                <w:szCs w:val="10"/>
              </w:rPr>
            </w:pPr>
          </w:p>
        </w:tc>
      </w:tr>
      <w:tr w:rsidR="00D879B9" w:rsidRPr="00717985" w:rsidTr="002D29F1">
        <w:tc>
          <w:tcPr>
            <w:tcW w:w="7479" w:type="dxa"/>
            <w:gridSpan w:val="2"/>
          </w:tcPr>
          <w:p w:rsidR="00D879B9" w:rsidRPr="00717985" w:rsidRDefault="00D879B9" w:rsidP="00C9143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b/>
                <w:color w:val="000000"/>
                <w:sz w:val="24"/>
                <w:szCs w:val="24"/>
              </w:rPr>
            </w:pPr>
            <w:r w:rsidRPr="00717985">
              <w:rPr>
                <w:rFonts w:cstheme="minorHAnsi"/>
                <w:b/>
                <w:color w:val="000000"/>
                <w:sz w:val="24"/>
                <w:szCs w:val="24"/>
              </w:rPr>
              <w:t>Sitemul alternativ de tranzactionare - START</w:t>
            </w:r>
          </w:p>
        </w:tc>
        <w:tc>
          <w:tcPr>
            <w:tcW w:w="3686" w:type="dxa"/>
          </w:tcPr>
          <w:p w:rsidR="00D879B9" w:rsidRPr="00717985" w:rsidRDefault="00D879B9" w:rsidP="00C9143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24"/>
                <w:szCs w:val="24"/>
              </w:rPr>
            </w:pPr>
          </w:p>
        </w:tc>
        <w:tc>
          <w:tcPr>
            <w:tcW w:w="2835" w:type="dxa"/>
          </w:tcPr>
          <w:p w:rsidR="00D879B9" w:rsidRPr="00717985" w:rsidRDefault="00D879B9" w:rsidP="0053668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color w:val="000000"/>
                <w:sz w:val="24"/>
                <w:szCs w:val="24"/>
              </w:rPr>
            </w:pPr>
          </w:p>
        </w:tc>
      </w:tr>
      <w:tr w:rsidR="00D879B9" w:rsidRPr="00717985" w:rsidTr="002D29F1">
        <w:tc>
          <w:tcPr>
            <w:tcW w:w="1951" w:type="dxa"/>
          </w:tcPr>
          <w:p w:rsidR="00D879B9" w:rsidRPr="00717985" w:rsidRDefault="00D879B9" w:rsidP="002937B6">
            <w:pPr>
              <w:autoSpaceDE w:val="0"/>
              <w:autoSpaceDN w:val="0"/>
              <w:adjustRightInd w:val="0"/>
              <w:spacing w:line="360" w:lineRule="auto"/>
              <w:jc w:val="right"/>
              <w:rPr>
                <w:rFonts w:cstheme="minorHAnsi"/>
                <w:b/>
                <w:color w:val="000000"/>
                <w:sz w:val="20"/>
                <w:szCs w:val="20"/>
              </w:rPr>
            </w:pPr>
            <w:r w:rsidRPr="00717985">
              <w:rPr>
                <w:rFonts w:cstheme="minorHAnsi"/>
                <w:b/>
                <w:color w:val="000000"/>
                <w:sz w:val="20"/>
                <w:szCs w:val="20"/>
              </w:rPr>
              <w:t>Actiuni</w:t>
            </w:r>
          </w:p>
        </w:tc>
        <w:tc>
          <w:tcPr>
            <w:tcW w:w="5528" w:type="dxa"/>
          </w:tcPr>
          <w:p w:rsidR="00D879B9" w:rsidRPr="00717985" w:rsidRDefault="00D879B9" w:rsidP="00C9143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  <w:r w:rsidRPr="00717985">
              <w:rPr>
                <w:rFonts w:cstheme="minorHAnsi"/>
                <w:color w:val="000000"/>
                <w:sz w:val="20"/>
                <w:szCs w:val="20"/>
              </w:rPr>
              <w:t xml:space="preserve">Valoarea capitalurilor proprii: </w:t>
            </w:r>
            <w:r w:rsidRPr="00717985">
              <w:rPr>
                <w:rFonts w:cstheme="minorHAnsi"/>
                <w:b/>
                <w:color w:val="000000"/>
                <w:sz w:val="20"/>
                <w:szCs w:val="20"/>
              </w:rPr>
              <w:t>200.000 euro</w:t>
            </w:r>
            <w:r w:rsidRPr="00717985">
              <w:rPr>
                <w:rFonts w:cstheme="minorHAnsi"/>
                <w:color w:val="000000"/>
                <w:sz w:val="20"/>
                <w:szCs w:val="20"/>
              </w:rPr>
              <w:t xml:space="preserve"> (sau 200.000 euro capitalizare anticipata)</w:t>
            </w:r>
          </w:p>
        </w:tc>
        <w:tc>
          <w:tcPr>
            <w:tcW w:w="3686" w:type="dxa"/>
          </w:tcPr>
          <w:p w:rsidR="00D879B9" w:rsidRPr="00717985" w:rsidRDefault="00D879B9" w:rsidP="00204B98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theme="minorHAnsi"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</w:tcPr>
          <w:p w:rsidR="00D879B9" w:rsidRPr="00717985" w:rsidRDefault="00D879B9" w:rsidP="00536685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cstheme="minorHAnsi"/>
                <w:color w:val="000000"/>
                <w:sz w:val="20"/>
                <w:szCs w:val="20"/>
              </w:rPr>
            </w:pPr>
          </w:p>
        </w:tc>
      </w:tr>
    </w:tbl>
    <w:p w:rsidR="002937B6" w:rsidRPr="00717985" w:rsidRDefault="002937B6">
      <w:pPr>
        <w:rPr>
          <w:rFonts w:cstheme="minorHAnsi"/>
          <w:sz w:val="20"/>
          <w:szCs w:val="20"/>
        </w:rPr>
      </w:pPr>
    </w:p>
    <w:sectPr w:rsidR="002937B6" w:rsidRPr="00717985" w:rsidSect="00717985">
      <w:pgSz w:w="16838" w:h="11906" w:orient="landscape" w:code="9"/>
      <w:pgMar w:top="567" w:right="510" w:bottom="340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0FE1"/>
    <w:rsid w:val="00023203"/>
    <w:rsid w:val="00044BB6"/>
    <w:rsid w:val="000937D8"/>
    <w:rsid w:val="000E304E"/>
    <w:rsid w:val="00117896"/>
    <w:rsid w:val="001513AF"/>
    <w:rsid w:val="001F22B4"/>
    <w:rsid w:val="00204B98"/>
    <w:rsid w:val="0023725D"/>
    <w:rsid w:val="002937B6"/>
    <w:rsid w:val="002D29F1"/>
    <w:rsid w:val="002E2396"/>
    <w:rsid w:val="00305A60"/>
    <w:rsid w:val="0035093F"/>
    <w:rsid w:val="004A384D"/>
    <w:rsid w:val="0052329E"/>
    <w:rsid w:val="00536685"/>
    <w:rsid w:val="00642F3F"/>
    <w:rsid w:val="00682357"/>
    <w:rsid w:val="00695413"/>
    <w:rsid w:val="00717985"/>
    <w:rsid w:val="0072331F"/>
    <w:rsid w:val="007632A1"/>
    <w:rsid w:val="007B4F8F"/>
    <w:rsid w:val="007B7B4B"/>
    <w:rsid w:val="007E12F5"/>
    <w:rsid w:val="007F0020"/>
    <w:rsid w:val="008155D3"/>
    <w:rsid w:val="00840FE1"/>
    <w:rsid w:val="00845E50"/>
    <w:rsid w:val="0085504C"/>
    <w:rsid w:val="0092735A"/>
    <w:rsid w:val="009E0DC2"/>
    <w:rsid w:val="009E386F"/>
    <w:rsid w:val="00A21171"/>
    <w:rsid w:val="00A553FD"/>
    <w:rsid w:val="00BA6FD4"/>
    <w:rsid w:val="00C5090D"/>
    <w:rsid w:val="00D879B9"/>
    <w:rsid w:val="00DF3738"/>
    <w:rsid w:val="00E10FA1"/>
    <w:rsid w:val="00E42F14"/>
    <w:rsid w:val="00E77724"/>
    <w:rsid w:val="00EB0BE8"/>
    <w:rsid w:val="00ED0CED"/>
    <w:rsid w:val="00F30904"/>
    <w:rsid w:val="00F345B7"/>
    <w:rsid w:val="00F97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0F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40F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E10FA1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0F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0FA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0F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40FE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E10FA1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10F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0FA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</Pages>
  <Words>238</Words>
  <Characters>1382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Sorin Ion Radulescu</dc:creator>
  <cp:lastModifiedBy>Carmen Violeta Herta</cp:lastModifiedBy>
  <cp:revision>34</cp:revision>
  <cp:lastPrinted>2014-11-17T13:36:00Z</cp:lastPrinted>
  <dcterms:created xsi:type="dcterms:W3CDTF">2014-11-17T12:14:00Z</dcterms:created>
  <dcterms:modified xsi:type="dcterms:W3CDTF">2014-12-03T14:00:00Z</dcterms:modified>
</cp:coreProperties>
</file>